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UFFICIO ACQUISIZIONE BENI E SERVIZI</w:t>
      </w: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VIA MARIO NICOLETTA CENTRO DIREZIONALE “IL GRANAIO”</w:t>
      </w: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 0962-924991/924091 – Telefax 0962-924992</w:t>
      </w: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AVVISO A TUTTI GLI OPERATORI INTERESSATI</w:t>
      </w: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05EF" w:rsidRDefault="00F605EF" w:rsidP="00F60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605EF" w:rsidRDefault="00F605EF" w:rsidP="00F60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RDO N. </w:t>
      </w:r>
      <w:r w:rsidR="008F1DCD">
        <w:rPr>
          <w:rFonts w:ascii="Times New Roman" w:hAnsi="Times New Roman"/>
          <w:b/>
          <w:sz w:val="24"/>
          <w:szCs w:val="24"/>
        </w:rPr>
        <w:t xml:space="preserve">974901 – Fornitura in Service (fornitura presidi,gestione del magazzino,assistenza post-vendita), per un periodo di anni uno, di materiale monouso in tessuto non tessuto ed accessori per le Sale Operatorie del Presidio Ospedaliero “San </w:t>
      </w:r>
      <w:proofErr w:type="spellStart"/>
      <w:r w:rsidR="008F1DCD">
        <w:rPr>
          <w:rFonts w:ascii="Times New Roman" w:hAnsi="Times New Roman"/>
          <w:b/>
          <w:sz w:val="24"/>
          <w:szCs w:val="24"/>
        </w:rPr>
        <w:t>Govanni</w:t>
      </w:r>
      <w:proofErr w:type="spellEnd"/>
      <w:r w:rsidR="008F1DCD">
        <w:rPr>
          <w:rFonts w:ascii="Times New Roman" w:hAnsi="Times New Roman"/>
          <w:b/>
          <w:sz w:val="24"/>
          <w:szCs w:val="24"/>
        </w:rPr>
        <w:t xml:space="preserve"> di Dio” di Crotone.</w:t>
      </w:r>
    </w:p>
    <w:p w:rsidR="008F1DCD" w:rsidRDefault="008F1DCD" w:rsidP="00F60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1DCD" w:rsidRDefault="008F1DCD" w:rsidP="00F60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1DCD" w:rsidRPr="00F605EF" w:rsidRDefault="008F1DCD" w:rsidP="00F60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 la presente si informano gli operatori interessati che, per riformulazione del Capitolato di gara, la procedura</w:t>
      </w:r>
      <w:r w:rsidR="00B774DD">
        <w:rPr>
          <w:rFonts w:ascii="Times New Roman" w:hAnsi="Times New Roman"/>
          <w:b/>
          <w:sz w:val="24"/>
          <w:szCs w:val="24"/>
        </w:rPr>
        <w:t xml:space="preserve"> in oggetto è stata revocata sul</w:t>
      </w:r>
      <w:r>
        <w:rPr>
          <w:rFonts w:ascii="Times New Roman" w:hAnsi="Times New Roman"/>
          <w:b/>
          <w:sz w:val="24"/>
          <w:szCs w:val="24"/>
        </w:rPr>
        <w:t xml:space="preserve"> Mercato Elettronico della Pubblica Amministrazione.</w:t>
      </w:r>
    </w:p>
    <w:p w:rsidR="00F605EF" w:rsidRDefault="00F605EF" w:rsidP="00F605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05EF" w:rsidRDefault="00F605EF"/>
    <w:sectPr w:rsidR="00F605EF" w:rsidSect="008C5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605EF"/>
    <w:rsid w:val="008C565B"/>
    <w:rsid w:val="008F1DCD"/>
    <w:rsid w:val="00B774DD"/>
    <w:rsid w:val="00F6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3</cp:revision>
  <dcterms:created xsi:type="dcterms:W3CDTF">2015-11-02T12:34:00Z</dcterms:created>
  <dcterms:modified xsi:type="dcterms:W3CDTF">2015-11-02T13:20:00Z</dcterms:modified>
</cp:coreProperties>
</file>