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ECB" w:rsidRPr="007A11B6" w:rsidRDefault="007A11B6">
      <w:pPr>
        <w:rPr>
          <w:rFonts w:ascii="Book Antiqua" w:hAnsi="Book Antiqua"/>
          <w:sz w:val="28"/>
          <w:szCs w:val="28"/>
        </w:rPr>
      </w:pPr>
      <w:r w:rsidRPr="007A11B6">
        <w:rPr>
          <w:rFonts w:ascii="Book Antiqua" w:hAnsi="Book Antiqua"/>
          <w:sz w:val="28"/>
          <w:szCs w:val="28"/>
        </w:rPr>
        <w:t>Lotto N°______________</w:t>
      </w:r>
    </w:p>
    <w:p w:rsidR="007A11B6" w:rsidRDefault="007A11B6" w:rsidP="007A11B6">
      <w:pPr>
        <w:jc w:val="center"/>
        <w:rPr>
          <w:rFonts w:ascii="Book Antiqua" w:hAnsi="Book Antiqua"/>
          <w:b/>
          <w:sz w:val="28"/>
          <w:szCs w:val="28"/>
        </w:rPr>
      </w:pPr>
    </w:p>
    <w:p w:rsidR="007A11B6" w:rsidRDefault="007A11B6" w:rsidP="007A11B6">
      <w:pPr>
        <w:jc w:val="center"/>
        <w:rPr>
          <w:rFonts w:ascii="Book Antiqua" w:hAnsi="Book Antiqua"/>
          <w:b/>
          <w:sz w:val="28"/>
          <w:szCs w:val="28"/>
        </w:rPr>
      </w:pPr>
    </w:p>
    <w:p w:rsidR="007A11B6" w:rsidRDefault="007A11B6" w:rsidP="007A11B6">
      <w:pPr>
        <w:jc w:val="center"/>
        <w:rPr>
          <w:rFonts w:ascii="Book Antiqua" w:hAnsi="Book Antiqua"/>
          <w:b/>
          <w:sz w:val="28"/>
          <w:szCs w:val="28"/>
        </w:rPr>
      </w:pPr>
    </w:p>
    <w:p w:rsidR="007A11B6" w:rsidRPr="007A11B6" w:rsidRDefault="007A11B6" w:rsidP="007A11B6">
      <w:pPr>
        <w:jc w:val="center"/>
        <w:rPr>
          <w:rFonts w:ascii="Book Antiqua" w:hAnsi="Book Antiqua"/>
          <w:b/>
          <w:sz w:val="28"/>
          <w:szCs w:val="28"/>
        </w:rPr>
      </w:pPr>
      <w:bookmarkStart w:id="0" w:name="_GoBack"/>
      <w:bookmarkEnd w:id="0"/>
      <w:r w:rsidRPr="007A11B6">
        <w:rPr>
          <w:rFonts w:ascii="Book Antiqua" w:hAnsi="Book Antiqua"/>
          <w:b/>
          <w:sz w:val="28"/>
          <w:szCs w:val="28"/>
        </w:rPr>
        <w:t>ALLEGATO 2c</w:t>
      </w:r>
    </w:p>
    <w:p w:rsidR="007A11B6" w:rsidRPr="007A11B6" w:rsidRDefault="007A11B6" w:rsidP="007A11B6">
      <w:pPr>
        <w:spacing w:line="480" w:lineRule="auto"/>
        <w:rPr>
          <w:rFonts w:ascii="Book Antiqua" w:hAnsi="Book Antiqua"/>
          <w:sz w:val="28"/>
          <w:szCs w:val="28"/>
        </w:rPr>
      </w:pPr>
      <w:r w:rsidRPr="007A11B6">
        <w:rPr>
          <w:rFonts w:ascii="Book Antiqua" w:hAnsi="Book Antiqua"/>
          <w:sz w:val="28"/>
          <w:szCs w:val="28"/>
        </w:rPr>
        <w:t>ASSISTENZA</w:t>
      </w:r>
    </w:p>
    <w:p w:rsidR="007A11B6" w:rsidRPr="007A11B6" w:rsidRDefault="007A11B6" w:rsidP="007A11B6">
      <w:pPr>
        <w:rPr>
          <w:rFonts w:ascii="Book Antiqua" w:hAnsi="Book Antiqua"/>
          <w:sz w:val="28"/>
          <w:szCs w:val="28"/>
        </w:rPr>
      </w:pPr>
      <w:r w:rsidRPr="007A11B6">
        <w:rPr>
          <w:rFonts w:ascii="Book Antiqua" w:hAnsi="Book Antiqua"/>
          <w:sz w:val="28"/>
          <w:szCs w:val="28"/>
        </w:rPr>
        <w:t>CANONE ANNUO: in cifre €</w:t>
      </w:r>
      <w:r w:rsidRPr="007A11B6">
        <w:rPr>
          <w:rFonts w:ascii="Book Antiqua" w:hAnsi="Book Antiqua"/>
          <w:sz w:val="28"/>
          <w:szCs w:val="28"/>
        </w:rPr>
        <w:t xml:space="preserve">……………………………………………In </w:t>
      </w:r>
      <w:r w:rsidRPr="007A11B6">
        <w:rPr>
          <w:rFonts w:ascii="Book Antiqua" w:hAnsi="Book Antiqua"/>
          <w:sz w:val="28"/>
          <w:szCs w:val="28"/>
        </w:rPr>
        <w:t>lettere</w:t>
      </w:r>
    </w:p>
    <w:p w:rsidR="007A11B6" w:rsidRPr="007A11B6" w:rsidRDefault="007A11B6" w:rsidP="007A11B6">
      <w:pPr>
        <w:rPr>
          <w:rFonts w:ascii="Book Antiqua" w:hAnsi="Book Antiqua"/>
          <w:sz w:val="28"/>
          <w:szCs w:val="28"/>
        </w:rPr>
      </w:pPr>
      <w:r w:rsidRPr="007A11B6">
        <w:rPr>
          <w:rFonts w:ascii="Book Antiqua" w:hAnsi="Book Antiqua"/>
          <w:sz w:val="28"/>
          <w:szCs w:val="28"/>
        </w:rPr>
        <w:t>€</w:t>
      </w:r>
      <w:r w:rsidRPr="007A11B6">
        <w:rPr>
          <w:rFonts w:ascii="Book Antiqua" w:hAnsi="Book Antiqua"/>
          <w:sz w:val="28"/>
          <w:szCs w:val="28"/>
        </w:rPr>
        <w:t>………………………………………………………………………………………</w:t>
      </w:r>
    </w:p>
    <w:p w:rsidR="007A11B6" w:rsidRPr="007A11B6" w:rsidRDefault="007A11B6" w:rsidP="007A11B6">
      <w:pPr>
        <w:rPr>
          <w:rFonts w:ascii="Book Antiqua" w:hAnsi="Book Antiqua"/>
          <w:sz w:val="28"/>
          <w:szCs w:val="28"/>
        </w:rPr>
      </w:pPr>
      <w:r w:rsidRPr="007A11B6">
        <w:rPr>
          <w:rFonts w:ascii="Book Antiqua" w:hAnsi="Book Antiqua"/>
          <w:sz w:val="28"/>
          <w:szCs w:val="28"/>
        </w:rPr>
        <w:t xml:space="preserve">QUOTA </w:t>
      </w:r>
      <w:r>
        <w:rPr>
          <w:rFonts w:ascii="Book Antiqua" w:hAnsi="Book Antiqua"/>
          <w:sz w:val="28"/>
          <w:szCs w:val="28"/>
        </w:rPr>
        <w:t xml:space="preserve">A DETERMINAZIONE: in cifre </w:t>
      </w:r>
      <w:r w:rsidRPr="007A11B6">
        <w:rPr>
          <w:rFonts w:ascii="Book Antiqua" w:hAnsi="Book Antiqua"/>
          <w:sz w:val="28"/>
          <w:szCs w:val="28"/>
        </w:rPr>
        <w:t>€…………………………</w:t>
      </w:r>
      <w:r>
        <w:rPr>
          <w:rFonts w:ascii="Book Antiqua" w:hAnsi="Book Antiqua"/>
          <w:sz w:val="28"/>
          <w:szCs w:val="28"/>
        </w:rPr>
        <w:t>......</w:t>
      </w:r>
      <w:r w:rsidRPr="007A11B6">
        <w:rPr>
          <w:rFonts w:ascii="Book Antiqua" w:hAnsi="Book Antiqua"/>
          <w:sz w:val="28"/>
          <w:szCs w:val="28"/>
        </w:rPr>
        <w:t xml:space="preserve">in </w:t>
      </w:r>
      <w:r w:rsidRPr="007A11B6">
        <w:rPr>
          <w:rFonts w:ascii="Book Antiqua" w:hAnsi="Book Antiqua"/>
          <w:sz w:val="28"/>
          <w:szCs w:val="28"/>
        </w:rPr>
        <w:t>lettere</w:t>
      </w:r>
    </w:p>
    <w:p w:rsidR="007A11B6" w:rsidRPr="007A11B6" w:rsidRDefault="007A11B6" w:rsidP="007A11B6">
      <w:pPr>
        <w:rPr>
          <w:rFonts w:ascii="Book Antiqua" w:hAnsi="Book Antiqua"/>
          <w:sz w:val="24"/>
          <w:szCs w:val="24"/>
        </w:rPr>
      </w:pPr>
      <w:r w:rsidRPr="007A11B6">
        <w:rPr>
          <w:rFonts w:ascii="Book Antiqua" w:hAnsi="Book Antiqua"/>
          <w:sz w:val="28"/>
          <w:szCs w:val="28"/>
        </w:rPr>
        <w:t>€</w:t>
      </w:r>
      <w:r w:rsidRPr="007A11B6">
        <w:rPr>
          <w:rFonts w:ascii="Book Antiqua" w:hAnsi="Book Antiqua"/>
          <w:sz w:val="28"/>
          <w:szCs w:val="28"/>
        </w:rPr>
        <w:t>………………………………………………………………………………………</w:t>
      </w:r>
    </w:p>
    <w:sectPr w:rsidR="007A11B6" w:rsidRPr="007A11B6" w:rsidSect="007A11B6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1B6"/>
    <w:rsid w:val="007A11B6"/>
    <w:rsid w:val="00850200"/>
    <w:rsid w:val="00E15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Azienda Sanitaria di Crotone</Company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GRANDINETTI</dc:creator>
  <cp:keywords/>
  <dc:description/>
  <cp:lastModifiedBy>Francesco GRANDINETTI</cp:lastModifiedBy>
  <cp:revision>1</cp:revision>
  <dcterms:created xsi:type="dcterms:W3CDTF">2017-04-06T07:02:00Z</dcterms:created>
  <dcterms:modified xsi:type="dcterms:W3CDTF">2017-04-06T07:07:00Z</dcterms:modified>
</cp:coreProperties>
</file>