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CB" w:rsidRDefault="00492012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Default="00F05E63" w:rsidP="00FB7FDF">
      <w:pPr>
        <w:spacing w:after="0" w:line="24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ALLEGATO B</w:t>
      </w:r>
    </w:p>
    <w:p w:rsidR="00FB7FDF" w:rsidRDefault="00FB7FDF" w:rsidP="00FB7FDF">
      <w:pPr>
        <w:spacing w:after="0" w:line="240" w:lineRule="auto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(da inserire nella busta contenete la documentazione</w:t>
      </w:r>
      <w:r w:rsidR="00492012">
        <w:rPr>
          <w:rFonts w:ascii="Book Antiqua" w:hAnsi="Book Antiqua"/>
          <w:sz w:val="28"/>
          <w:szCs w:val="28"/>
        </w:rPr>
        <w:t xml:space="preserve"> tecnica</w:t>
      </w:r>
      <w:r>
        <w:rPr>
          <w:rFonts w:ascii="Book Antiqua" w:hAnsi="Book Antiqua"/>
          <w:sz w:val="28"/>
          <w:szCs w:val="28"/>
        </w:rPr>
        <w:t>)</w:t>
      </w: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05E63" w:rsidRPr="00F05E63" w:rsidRDefault="00F05E63" w:rsidP="00F05E63">
      <w:pPr>
        <w:ind w:left="360"/>
        <w:jc w:val="center"/>
        <w:rPr>
          <w:rFonts w:ascii="Book Antiqua" w:hAnsi="Book Antiqua"/>
          <w:sz w:val="28"/>
          <w:szCs w:val="28"/>
        </w:rPr>
      </w:pPr>
      <w:r w:rsidRPr="00F05E63">
        <w:rPr>
          <w:rFonts w:ascii="Book Antiqua" w:hAnsi="Book Antiqua"/>
          <w:sz w:val="28"/>
          <w:szCs w:val="28"/>
        </w:rPr>
        <w:t>CARATTERISTICHE DEGLI STRUMENTI</w:t>
      </w:r>
    </w:p>
    <w:p w:rsidR="00F05E63" w:rsidRPr="00F05E63" w:rsidRDefault="00F05E63" w:rsidP="00F05E63">
      <w:pPr>
        <w:ind w:left="360"/>
        <w:rPr>
          <w:rFonts w:ascii="Book Antiqua" w:hAnsi="Book Antiqua"/>
          <w:sz w:val="28"/>
          <w:szCs w:val="28"/>
        </w:rPr>
      </w:pPr>
      <w:r w:rsidRPr="00F05E63">
        <w:rPr>
          <w:rFonts w:ascii="Book Antiqua" w:hAnsi="Book Antiqua"/>
          <w:sz w:val="28"/>
          <w:szCs w:val="28"/>
        </w:rPr>
        <w:t>Le ditte devono offrire strumentazione di capacità rapportata alle determinazioni richieste per singolo lotto e devono fornire tutte le notizie utili per una esatta valutazione e comparazione delle stesse con quanto proposto dalla concorrenza.</w:t>
      </w:r>
    </w:p>
    <w:p w:rsidR="00F05E63" w:rsidRPr="00F05E63" w:rsidRDefault="00F05E63" w:rsidP="00F05E63">
      <w:pPr>
        <w:ind w:left="360"/>
        <w:rPr>
          <w:rFonts w:ascii="Book Antiqua" w:hAnsi="Book Antiqua"/>
          <w:sz w:val="28"/>
          <w:szCs w:val="28"/>
        </w:rPr>
      </w:pPr>
      <w:bookmarkStart w:id="0" w:name="_GoBack"/>
      <w:bookmarkEnd w:id="0"/>
      <w:r w:rsidRPr="00F05E63">
        <w:rPr>
          <w:rFonts w:ascii="Book Antiqua" w:hAnsi="Book Antiqua"/>
          <w:sz w:val="28"/>
          <w:szCs w:val="28"/>
        </w:rPr>
        <w:t>Inoltre le ditte devono precisare se gli apparecchi offerti sono:</w:t>
      </w:r>
    </w:p>
    <w:p w:rsidR="00F05E63" w:rsidRPr="00F05E63" w:rsidRDefault="00F05E63" w:rsidP="00F05E63">
      <w:pPr>
        <w:pStyle w:val="Paragrafoelenco"/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 w:rsidRPr="00F05E63">
        <w:rPr>
          <w:rFonts w:ascii="Book Antiqua" w:hAnsi="Book Antiqua"/>
          <w:sz w:val="28"/>
          <w:szCs w:val="28"/>
        </w:rPr>
        <w:t xml:space="preserve"> Di nuova generazione;</w:t>
      </w:r>
    </w:p>
    <w:p w:rsidR="00F05E63" w:rsidRPr="00F05E63" w:rsidRDefault="00F05E63" w:rsidP="00F05E63">
      <w:pPr>
        <w:pStyle w:val="Paragrafoelenco"/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 w:rsidRPr="00F05E63">
        <w:rPr>
          <w:rFonts w:ascii="Book Antiqua" w:hAnsi="Book Antiqua"/>
          <w:sz w:val="28"/>
          <w:szCs w:val="28"/>
        </w:rPr>
        <w:t xml:space="preserve"> Usati;</w:t>
      </w:r>
    </w:p>
    <w:p w:rsidR="00FB7FDF" w:rsidRPr="00FB7FDF" w:rsidRDefault="00F05E63" w:rsidP="00F05E63">
      <w:pPr>
        <w:pStyle w:val="Paragrafoelenco"/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 w:rsidRPr="00F05E63">
        <w:rPr>
          <w:rFonts w:ascii="Book Antiqua" w:hAnsi="Book Antiqua"/>
          <w:sz w:val="28"/>
          <w:szCs w:val="28"/>
        </w:rPr>
        <w:t xml:space="preserve"> Ricondizionati.</w:t>
      </w:r>
    </w:p>
    <w:p w:rsid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p w:rsidR="00FB7FDF" w:rsidRPr="00FB7FDF" w:rsidRDefault="00FB7FDF" w:rsidP="00FB7FDF">
      <w:pPr>
        <w:jc w:val="center"/>
        <w:rPr>
          <w:rFonts w:ascii="Book Antiqua" w:hAnsi="Book Antiqua"/>
          <w:sz w:val="28"/>
          <w:szCs w:val="28"/>
        </w:rPr>
      </w:pPr>
    </w:p>
    <w:sectPr w:rsidR="00FB7FDF" w:rsidRPr="00FB7FDF" w:rsidSect="00276E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C6957"/>
    <w:multiLevelType w:val="hybridMultilevel"/>
    <w:tmpl w:val="D8C82FD0"/>
    <w:lvl w:ilvl="0" w:tplc="068205AE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FB7FDF"/>
    <w:rsid w:val="00276E33"/>
    <w:rsid w:val="00492012"/>
    <w:rsid w:val="00850200"/>
    <w:rsid w:val="00E15B27"/>
    <w:rsid w:val="00F05E63"/>
    <w:rsid w:val="00FB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6E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7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7F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000297</cp:lastModifiedBy>
  <cp:revision>3</cp:revision>
  <dcterms:created xsi:type="dcterms:W3CDTF">2017-04-06T07:16:00Z</dcterms:created>
  <dcterms:modified xsi:type="dcterms:W3CDTF">2017-04-24T10:20:00Z</dcterms:modified>
</cp:coreProperties>
</file>