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41" w:rsidRPr="00BF2341" w:rsidRDefault="00A2758A" w:rsidP="006E61A4">
      <w:pPr>
        <w:rPr>
          <w:b/>
          <w:noProof/>
          <w:color w:val="808080" w:themeColor="background1" w:themeShade="80"/>
          <w:lang w:bidi="ar-SA"/>
        </w:rPr>
      </w:pPr>
      <w:r>
        <w:rPr>
          <w:b/>
          <w:noProof/>
          <w:color w:val="808080" w:themeColor="background1" w:themeShade="80"/>
          <w:lang w:bidi="ar-SA"/>
        </w:rPr>
        <w:t xml:space="preserve"> </w:t>
      </w:r>
    </w:p>
    <w:p w:rsidR="006E61A4" w:rsidRDefault="006E61A4" w:rsidP="006E61A4">
      <w:pPr>
        <w:rPr>
          <w:rStyle w:val="Bodytext2"/>
          <w:b w:val="0"/>
          <w:bCs w:val="0"/>
          <w:color w:val="808080" w:themeColor="background1" w:themeShade="80"/>
          <w:u w:val="none"/>
        </w:rPr>
      </w:pPr>
      <w:r>
        <w:rPr>
          <w:noProof/>
          <w:color w:val="808080" w:themeColor="background1" w:themeShade="80"/>
          <w:lang w:bidi="ar-SA"/>
        </w:rPr>
        <w:drawing>
          <wp:inline distT="0" distB="0" distL="0" distR="0">
            <wp:extent cx="6124575" cy="1514475"/>
            <wp:effectExtent l="19050" t="0" r="9525" b="0"/>
            <wp:docPr id="1" name="Immagine 1" descr="logo_nuovo_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logo_nuovo_as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>U.O.C. PROVVEDITORATO, ECONOMATO, GEST. LOGISTICA</w:t>
      </w:r>
    </w:p>
    <w:p w:rsidR="006749D1" w:rsidRDefault="006749D1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IL DIRETTORE </w:t>
      </w:r>
      <w:r w:rsidR="00AB23ED">
        <w:rPr>
          <w:b/>
          <w:color w:val="595959" w:themeColor="text1" w:themeTint="A6"/>
        </w:rPr>
        <w:t>F.F. ARCH. FRANCESCO BENNARDO</w:t>
      </w:r>
    </w:p>
    <w:p w:rsidR="006E61A4" w:rsidRDefault="006E61A4" w:rsidP="006E61A4">
      <w:pPr>
        <w:jc w:val="center"/>
        <w:rPr>
          <w:b/>
          <w:color w:val="595959" w:themeColor="text1" w:themeTint="A6"/>
        </w:rPr>
      </w:pPr>
      <w:r>
        <w:rPr>
          <w:b/>
          <w:color w:val="595959" w:themeColor="text1" w:themeTint="A6"/>
        </w:rPr>
        <w:t xml:space="preserve">POSTA CERTIFICATA: </w:t>
      </w:r>
      <w:hyperlink r:id="rId6" w:history="1">
        <w:r w:rsidR="00076A48" w:rsidRPr="00CD04AA">
          <w:rPr>
            <w:rStyle w:val="Collegamentoipertestuale"/>
            <w:b/>
          </w:rPr>
          <w:t>ufficioabes@pec.asp.crotone.it</w:t>
        </w:r>
      </w:hyperlink>
    </w:p>
    <w:p w:rsidR="006E61A4" w:rsidRDefault="006E61A4" w:rsidP="006E61A4">
      <w:pPr>
        <w:jc w:val="center"/>
        <w:rPr>
          <w:b/>
          <w:color w:val="595959" w:themeColor="text1" w:themeTint="A6"/>
        </w:rPr>
      </w:pPr>
    </w:p>
    <w:p w:rsidR="006E61A4" w:rsidRDefault="006E61A4" w:rsidP="006E61A4">
      <w:pPr>
        <w:rPr>
          <w:rStyle w:val="Bodytext2"/>
          <w:b w:val="0"/>
          <w:bCs w:val="0"/>
        </w:rPr>
      </w:pPr>
    </w:p>
    <w:p w:rsidR="006E61A4" w:rsidRDefault="006E61A4" w:rsidP="006E61A4">
      <w:pPr>
        <w:jc w:val="center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6E61A4">
        <w:rPr>
          <w:rStyle w:val="Bodytext2"/>
          <w:rFonts w:ascii="Verdana" w:hAnsi="Verdana"/>
          <w:bCs w:val="0"/>
          <w:sz w:val="24"/>
          <w:szCs w:val="24"/>
          <w:u w:val="none"/>
        </w:rPr>
        <w:t>AVVISO PUBBLICO</w:t>
      </w:r>
    </w:p>
    <w:p w:rsidR="006E61A4" w:rsidRPr="006E61A4" w:rsidRDefault="006E61A4" w:rsidP="006E61A4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396F7E" w:rsidRPr="00396F7E" w:rsidRDefault="00D96E16" w:rsidP="00396F7E">
      <w:pPr>
        <w:jc w:val="both"/>
        <w:rPr>
          <w:rFonts w:ascii="Verdana" w:hAnsi="Verdana" w:cs="Times New Roman"/>
          <w:b/>
        </w:rPr>
      </w:pPr>
      <w:r>
        <w:rPr>
          <w:rFonts w:ascii="Verdana" w:eastAsia="Arial" w:hAnsi="Verdana" w:cs="Times New Roman"/>
          <w:b/>
        </w:rPr>
        <w:t xml:space="preserve">di </w:t>
      </w:r>
      <w:r w:rsidRPr="00D96E16">
        <w:rPr>
          <w:rFonts w:ascii="Verdana" w:eastAsia="Arial" w:hAnsi="Verdana" w:cs="Times New Roman"/>
          <w:b/>
        </w:rPr>
        <w:t>MANIFESTAZIONE DI INTERESSE per l’affidamento diretto, ai sensi dell’art. 36 comma 2 lettera a) del D.lgs n. 50/2016, per la Fornitura di Farmaci e Materiale di Consumo in utilizzo ai Canili Sanitari di Crotone</w:t>
      </w:r>
      <w:r w:rsidR="00396F7E" w:rsidRPr="00396F7E">
        <w:rPr>
          <w:rFonts w:ascii="Verdana" w:hAnsi="Verdana" w:cs="Times New Roman"/>
          <w:b/>
        </w:rPr>
        <w:t>.</w:t>
      </w:r>
    </w:p>
    <w:p w:rsidR="006749D1" w:rsidRPr="00CF50D3" w:rsidRDefault="006749D1" w:rsidP="003467AC">
      <w:pPr>
        <w:jc w:val="both"/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</w:pPr>
    </w:p>
    <w:p w:rsidR="006E61A4" w:rsidRPr="00CF50D3" w:rsidRDefault="00BF2341" w:rsidP="003467AC">
      <w:pPr>
        <w:jc w:val="both"/>
        <w:rPr>
          <w:rStyle w:val="Bodytext2"/>
          <w:rFonts w:ascii="Verdana" w:hAnsi="Verdana" w:cs="Times New Roman"/>
          <w:b w:val="0"/>
          <w:bCs w:val="0"/>
          <w:sz w:val="24"/>
          <w:szCs w:val="24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Pre</w:t>
      </w:r>
      <w:r w:rsidR="006C0205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messo che con determina </w:t>
      </w:r>
      <w:r w:rsidR="00D96E1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1230</w:t>
      </w:r>
      <w:r w:rsidR="006C0205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del</w:t>
      </w:r>
      <w:r w:rsidR="001F7A9D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="00D96E1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11</w:t>
      </w:r>
      <w:r w:rsidR="00453797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/</w:t>
      </w:r>
      <w:r w:rsidR="00ED2ED4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12</w:t>
      </w:r>
      <w:r w:rsidR="00453797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/2020</w:t>
      </w:r>
      <w:r w:rsidR="001F7A9D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</w:t>
      </w:r>
      <w:r w:rsidR="006E61A4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’Azienda Sanitaria Provinciale di </w:t>
      </w: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Crotone, ha manifestato la propria esigenza</w:t>
      </w:r>
      <w:r w:rsidR="00D96E1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</w:t>
      </w:r>
      <w:r w:rsidR="00ED2ED4">
        <w:rPr>
          <w:rFonts w:ascii="Verdana" w:hAnsi="Verdana"/>
        </w:rPr>
        <w:t>al</w:t>
      </w:r>
      <w:r w:rsidR="00ED2ED4" w:rsidRPr="00ED2ED4">
        <w:rPr>
          <w:rFonts w:ascii="Verdana" w:hAnsi="Verdana"/>
        </w:rPr>
        <w:t>l’</w:t>
      </w:r>
      <w:r w:rsidR="00D96E16">
        <w:rPr>
          <w:rFonts w:ascii="Verdana" w:hAnsi="Verdana"/>
        </w:rPr>
        <w:t>acqu</w:t>
      </w:r>
      <w:r w:rsidR="00ED2ED4" w:rsidRPr="00ED2ED4">
        <w:rPr>
          <w:rFonts w:ascii="Verdana" w:hAnsi="Verdana"/>
        </w:rPr>
        <w:t>i</w:t>
      </w:r>
      <w:r w:rsidR="00D96E16">
        <w:rPr>
          <w:rFonts w:ascii="Verdana" w:hAnsi="Verdana"/>
        </w:rPr>
        <w:t>sto</w:t>
      </w:r>
      <w:r w:rsidR="00ED2ED4" w:rsidRPr="00ED2ED4">
        <w:rPr>
          <w:rFonts w:ascii="Verdana" w:hAnsi="Verdana"/>
        </w:rPr>
        <w:t xml:space="preserve"> </w:t>
      </w:r>
      <w:r w:rsidR="00D96E16">
        <w:rPr>
          <w:rFonts w:ascii="Verdana" w:hAnsi="Verdana"/>
        </w:rPr>
        <w:t>di farmaci e materiale di consumo in utilizzo ai Canili Municipali di Crotone</w:t>
      </w:r>
      <w:r w:rsidR="00076A48">
        <w:rPr>
          <w:rFonts w:ascii="Verdana" w:hAnsi="Verdana"/>
        </w:rPr>
        <w:t>;</w:t>
      </w:r>
    </w:p>
    <w:p w:rsidR="008176EA" w:rsidRPr="008176EA" w:rsidRDefault="00734B76" w:rsidP="008176EA">
      <w:pPr>
        <w:jc w:val="both"/>
        <w:rPr>
          <w:rFonts w:ascii="Verdana" w:eastAsia="Arial" w:hAnsi="Verdana" w:cs="Times New Roman"/>
        </w:rPr>
      </w:pPr>
      <w:r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Le imprese che sono interessate a partecipare dovranno p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resentare la richiesta, </w:t>
      </w:r>
      <w:r w:rsidR="008176EA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utilizzando il modello allegato - Manifestazione di interesse - che forma parte integran</w:t>
      </w:r>
      <w:r w:rsidR="00D96E1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te del presente avviso, e compilando e pres</w:t>
      </w:r>
      <w:r w:rsidR="003E18E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e</w:t>
      </w:r>
      <w:r w:rsidR="00D96E16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ntando il Modella A</w:t>
      </w:r>
      <w:r w:rsidR="008176EA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,</w:t>
      </w:r>
      <w:r w:rsidR="008176EA">
        <w:rPr>
          <w:rFonts w:ascii="Verdana" w:hAnsi="Verdana" w:cs="Times New Roman"/>
        </w:rPr>
        <w:t xml:space="preserve"> mediante raccomandata del servizio delle Poste Italiane SPA, ovvero mediante agenzia di recapito autorizzata, entro e non oltre il termine perentorio, delle </w:t>
      </w:r>
      <w:r w:rsidR="008176EA" w:rsidRPr="006C0205">
        <w:rPr>
          <w:rFonts w:ascii="Verdana" w:hAnsi="Verdana" w:cs="Times New Roman"/>
          <w:b/>
        </w:rPr>
        <w:t>ore</w:t>
      </w:r>
      <w:r w:rsidR="006C0205" w:rsidRPr="006C0205">
        <w:rPr>
          <w:rFonts w:ascii="Verdana" w:hAnsi="Verdana" w:cs="Times New Roman"/>
          <w:b/>
        </w:rPr>
        <w:t xml:space="preserve"> </w:t>
      </w:r>
      <w:r w:rsidR="00453797">
        <w:rPr>
          <w:rFonts w:ascii="Verdana" w:hAnsi="Verdana" w:cs="Times New Roman"/>
          <w:b/>
        </w:rPr>
        <w:t>12:00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del giorno</w:t>
      </w:r>
      <w:r w:rsidR="006C0205">
        <w:rPr>
          <w:rFonts w:ascii="Verdana" w:hAnsi="Verdana" w:cs="Times New Roman"/>
          <w:b/>
        </w:rPr>
        <w:t xml:space="preserve"> </w:t>
      </w:r>
      <w:r w:rsidR="003E18E6">
        <w:rPr>
          <w:rFonts w:ascii="Verdana" w:hAnsi="Verdana" w:cs="Times New Roman"/>
          <w:b/>
        </w:rPr>
        <w:t>29</w:t>
      </w:r>
      <w:r w:rsidR="00453797">
        <w:rPr>
          <w:rFonts w:ascii="Verdana" w:hAnsi="Verdana" w:cs="Times New Roman"/>
          <w:b/>
        </w:rPr>
        <w:t>/</w:t>
      </w:r>
      <w:r w:rsidR="00ED2ED4">
        <w:rPr>
          <w:rFonts w:ascii="Verdana" w:hAnsi="Verdana" w:cs="Times New Roman"/>
          <w:b/>
        </w:rPr>
        <w:t>12</w:t>
      </w:r>
      <w:r w:rsidR="00453797">
        <w:rPr>
          <w:rFonts w:ascii="Verdana" w:hAnsi="Verdana" w:cs="Times New Roman"/>
          <w:b/>
        </w:rPr>
        <w:t>/2020</w:t>
      </w:r>
      <w:r w:rsidR="008176EA">
        <w:rPr>
          <w:rFonts w:ascii="Verdana" w:hAnsi="Verdana" w:cs="Times New Roman"/>
          <w:b/>
        </w:rPr>
        <w:t xml:space="preserve"> </w:t>
      </w:r>
      <w:r w:rsidR="008176EA">
        <w:rPr>
          <w:rFonts w:ascii="Verdana" w:hAnsi="Verdana" w:cs="Times New Roman"/>
        </w:rPr>
        <w:t>all’Ufficio Protocollo Generale dell’ASP, Via Mario Nicoletta – CENTRO DIREZIONALE “IL GRANAIO” – Scala B – Piano 3° int. B1 – 88900 CROTONE, è altresì possibile la consegna a mano  direttamente o a mezzo di terze persone entro lo stesso termine perentorio, al medesimo indirizzo di cui sopra che ne rilascerà apposita ricevuta.</w:t>
      </w:r>
    </w:p>
    <w:p w:rsidR="00734B76" w:rsidRPr="00CF50D3" w:rsidRDefault="00CF50D3" w:rsidP="003467AC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Gli Operatori Economici</w:t>
      </w:r>
      <w:r w:rsidR="00734B76" w:rsidRPr="00CF50D3"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 xml:space="preserve"> ch</w:t>
      </w:r>
      <w:r>
        <w:rPr>
          <w:rStyle w:val="Bodytext2"/>
          <w:rFonts w:ascii="Verdana" w:hAnsi="Verdana" w:cs="Times New Roman"/>
          <w:b w:val="0"/>
          <w:bCs w:val="0"/>
          <w:sz w:val="24"/>
          <w:szCs w:val="24"/>
          <w:u w:val="none"/>
        </w:rPr>
        <w:t>e intendono concorrere alla suddetta procedura</w:t>
      </w:r>
      <w:r w:rsidR="00734B76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devono essere in possesso dei seguenti requisiti che dovranno essere attestati nella dichiarazione sostitutiva dell’atto di notorietà e precisamente: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ordine generale di cui all’art. 80 del D.Lgs 50/2016;</w:t>
      </w:r>
    </w:p>
    <w:p w:rsidR="00734B76" w:rsidRPr="00CF50D3" w:rsidRDefault="00734B76" w:rsidP="00734B76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Iscrizione Camera di Commercio per l’attività oggetto del presente avviso, o iscrizione</w:t>
      </w:r>
      <w:r w:rsidR="008D3DD3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 ad altre tipologie di albi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;</w:t>
      </w:r>
    </w:p>
    <w:p w:rsidR="008D3DD3" w:rsidRPr="00CF50D3" w:rsidRDefault="008D3DD3" w:rsidP="008D3DD3">
      <w:pPr>
        <w:pStyle w:val="Paragrafoelenco"/>
        <w:numPr>
          <w:ilvl w:val="0"/>
          <w:numId w:val="1"/>
        </w:num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Possesso dei requisiti di idoneità professionale, di cui all’art. 83 del succitato decreto</w:t>
      </w:r>
      <w:r w:rsidR="00BF7AA8"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.</w:t>
      </w: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8D3DD3" w:rsidRPr="00CF50D3" w:rsidRDefault="008D3DD3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 xml:space="preserve">Importo presunto: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La base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d’asta è pari ad</w:t>
      </w:r>
      <w:r w:rsidR="00076A4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Euro </w:t>
      </w:r>
      <w:r w:rsidR="00A46CDF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1</w:t>
      </w:r>
      <w:r w:rsidR="00ED2ED4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2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.000,00</w:t>
      </w:r>
      <w:r w:rsidR="00BF7AA8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oltre IVA di competenza.</w:t>
      </w:r>
    </w:p>
    <w:p w:rsidR="00BF2341" w:rsidRPr="00CF50D3" w:rsidRDefault="00BF234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Criterio di aggiudicazione:</w:t>
      </w:r>
    </w:p>
    <w:p w:rsidR="00BF7AA8" w:rsidRPr="00CF50D3" w:rsidRDefault="00BF7AA8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16CBF" w:rsidRPr="00CF50D3" w:rsidRDefault="00516CBF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Sulla base delle manifestazioni di interesse ricevute, l’ASP di Crotone individuerà </w:t>
      </w:r>
      <w:r w:rsidR="0076444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ed accetterà l’offerta </w:t>
      </w:r>
      <w:r w:rsidR="00443FB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dell’</w:t>
      </w:r>
      <w:r w:rsidR="00443FB8" w:rsidRPr="00443FB8">
        <w:rPr>
          <w:rFonts w:ascii="Verdana" w:eastAsia="Arial" w:hAnsi="Verdana" w:cs="Arial"/>
        </w:rPr>
        <w:t xml:space="preserve"> Operatore Economico</w:t>
      </w:r>
      <w:r w:rsidR="00443FB8">
        <w:rPr>
          <w:rFonts w:ascii="Verdana" w:eastAsia="Arial" w:hAnsi="Verdana" w:cs="Arial"/>
        </w:rPr>
        <w:t>,</w:t>
      </w:r>
      <w:r w:rsidR="00443FB8" w:rsidRPr="00443FB8">
        <w:rPr>
          <w:rFonts w:ascii="Verdana" w:eastAsia="Arial" w:hAnsi="Verdana" w:cs="Arial"/>
        </w:rPr>
        <w:t xml:space="preserve"> </w:t>
      </w:r>
      <w:r w:rsidR="003E18E6" w:rsidRPr="003E18E6">
        <w:rPr>
          <w:rFonts w:ascii="Verdana" w:eastAsia="Arial" w:hAnsi="Verdana" w:cs="Arial"/>
        </w:rPr>
        <w:t xml:space="preserve">al prezzo più </w:t>
      </w:r>
      <w:r w:rsidR="003E18E6" w:rsidRPr="003E18E6">
        <w:rPr>
          <w:rFonts w:ascii="Verdana" w:eastAsia="Arial" w:hAnsi="Verdana" w:cs="Arial"/>
        </w:rPr>
        <w:lastRenderedPageBreak/>
        <w:t>basso</w:t>
      </w:r>
      <w:r w:rsidR="003E18E6">
        <w:rPr>
          <w:rFonts w:ascii="Verdana" w:eastAsia="Arial" w:hAnsi="Verdana" w:cs="Arial"/>
        </w:rPr>
        <w:t>,</w:t>
      </w:r>
      <w:r w:rsidR="003E18E6" w:rsidRPr="003E18E6">
        <w:rPr>
          <w:rFonts w:ascii="Verdana" w:eastAsia="Arial" w:hAnsi="Verdana" w:cs="Arial"/>
        </w:rPr>
        <w:t xml:space="preserve"> </w:t>
      </w:r>
      <w:r w:rsidR="0076444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ai sensi dell’art. 95 comma 4 del D.Lgs.50/2016</w:t>
      </w:r>
      <w:r w:rsidR="003A30E4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Eventuali richieste di chiarimenti</w:t>
      </w:r>
      <w:r w:rsidR="0076444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,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dovranno essere formulate per iscritto</w:t>
      </w:r>
      <w:r w:rsidR="00ED2ED4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attraverso </w:t>
      </w:r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posta elettronica certificata (PEC) al seguente indirizzo </w:t>
      </w:r>
      <w:hyperlink r:id="rId7" w:history="1">
        <w:r w:rsidR="003E18E6" w:rsidRPr="00700FE1">
          <w:rPr>
            <w:rStyle w:val="Collegamentoipertestuale"/>
            <w:rFonts w:ascii="Verdana" w:eastAsia="Arial" w:hAnsi="Verdana" w:cs="Arial"/>
          </w:rPr>
          <w:t>ufficoabes@pec.asp.crotone.it</w:t>
        </w:r>
      </w:hyperlink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</w:t>
      </w:r>
      <w:r w:rsidR="00ED2ED4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/o</w:t>
      </w:r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in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dirizzate</w:t>
      </w:r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alla</w:t>
      </w:r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e-mail</w:t>
      </w:r>
      <w:r w:rsidR="003E18E6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</w:t>
      </w:r>
      <w:r w:rsidR="005E463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architetto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  <w:r w:rsidR="005E4637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bennardo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@asp.crotone.it</w:t>
      </w: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.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Codice in materia di protezione dei dati personali – D.LGS 196/2003</w:t>
      </w: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</w:p>
    <w:p w:rsidR="005B6A61" w:rsidRPr="00CF50D3" w:rsidRDefault="005B6A61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 dati personali forniti dagli Operatori Economici</w:t>
      </w:r>
      <w:r w:rsidR="0003187B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ai fini della partecipazione alla presente procedura, saranno raccolti e trattati nell’ambito del medesimo procedimento e dell’eventuale, successiva stipula e gestione del contratto secondo le modalità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finalità di cui al D.Lgs 196/2003</w:t>
      </w:r>
      <w:r w:rsidR="00CD5F58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 e s.m.i.</w:t>
      </w:r>
      <w:r w:rsidR="005641BA"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, al quale si fa espresso rinvio per tutto quanto non previsto dal presente avviso.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</w:rPr>
        <w:t>Il presente avviso è pubblicato sul sito istituzionale dell’ASP di Crotone nella sezione ALBO PRETORIO – sottosezione BANDI DI G</w:t>
      </w:r>
      <w:r w:rsidR="00CD5F58">
        <w:rPr>
          <w:rStyle w:val="Bodytext2"/>
          <w:rFonts w:ascii="Verdana" w:hAnsi="Verdana"/>
          <w:bCs w:val="0"/>
          <w:sz w:val="24"/>
          <w:szCs w:val="24"/>
        </w:rPr>
        <w:t>ARA, per un periodo di giorni 1</w:t>
      </w:r>
      <w:r w:rsidR="00037873">
        <w:rPr>
          <w:rStyle w:val="Bodytext2"/>
          <w:rFonts w:ascii="Verdana" w:hAnsi="Verdana"/>
          <w:bCs w:val="0"/>
          <w:sz w:val="24"/>
          <w:szCs w:val="24"/>
        </w:rPr>
        <w:t>5</w:t>
      </w:r>
      <w:r w:rsidRPr="00CF50D3">
        <w:rPr>
          <w:rStyle w:val="Bodytext2"/>
          <w:rFonts w:ascii="Verdana" w:hAnsi="Verdana"/>
          <w:bCs w:val="0"/>
          <w:sz w:val="24"/>
          <w:szCs w:val="24"/>
        </w:rPr>
        <w:t>.</w:t>
      </w:r>
    </w:p>
    <w:p w:rsidR="005641BA" w:rsidRPr="00CF50D3" w:rsidRDefault="005641BA" w:rsidP="008D3DD3">
      <w:pPr>
        <w:jc w:val="both"/>
        <w:rPr>
          <w:rStyle w:val="Bodytext2"/>
          <w:rFonts w:ascii="Verdana" w:hAnsi="Verdana"/>
          <w:bCs w:val="0"/>
          <w:sz w:val="24"/>
          <w:szCs w:val="24"/>
        </w:rPr>
      </w:pPr>
    </w:p>
    <w:p w:rsidR="005641BA" w:rsidRPr="00CF50D3" w:rsidRDefault="005641BA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I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l Direttore </w:t>
      </w:r>
      <w:r w:rsidR="0003787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f.f. </w:t>
      </w:r>
      <w:r w:rsidR="003F584C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Provveditorato, Economato,</w:t>
      </w:r>
    </w:p>
    <w:p w:rsidR="001F7A9D" w:rsidRDefault="001F7A9D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Gest. Logistica</w:t>
      </w:r>
    </w:p>
    <w:p w:rsidR="005641BA" w:rsidRPr="00CF50D3" w:rsidRDefault="001F7A9D" w:rsidP="00901CEB">
      <w:pPr>
        <w:spacing w:line="360" w:lineRule="auto"/>
        <w:jc w:val="center"/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 xml:space="preserve">F.to </w:t>
      </w:r>
      <w:r w:rsidR="00037873">
        <w:rPr>
          <w:rStyle w:val="Bodytext2"/>
          <w:rFonts w:ascii="Verdana" w:hAnsi="Verdana"/>
          <w:b w:val="0"/>
          <w:bCs w:val="0"/>
          <w:sz w:val="24"/>
          <w:szCs w:val="24"/>
          <w:u w:val="none"/>
        </w:rPr>
        <w:t>Arch. Francesco Bennardo</w:t>
      </w:r>
    </w:p>
    <w:p w:rsidR="00901CEB" w:rsidRDefault="00901CEB" w:rsidP="005641BA">
      <w:p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bookmarkStart w:id="0" w:name="_GoBack"/>
      <w:bookmarkEnd w:id="0"/>
    </w:p>
    <w:p w:rsidR="00F32C07" w:rsidRPr="00CF50D3" w:rsidRDefault="00F32C07" w:rsidP="005641BA">
      <w:p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ALLEGATI:</w:t>
      </w:r>
    </w:p>
    <w:p w:rsidR="00F32C07" w:rsidRPr="00CF50D3" w:rsidRDefault="00F32C07" w:rsidP="00F32C07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 w:rsidRPr="00CF50D3">
        <w:rPr>
          <w:rStyle w:val="Bodytext2"/>
          <w:rFonts w:ascii="Verdana" w:hAnsi="Verdana"/>
          <w:bCs w:val="0"/>
          <w:sz w:val="24"/>
          <w:szCs w:val="24"/>
          <w:u w:val="none"/>
        </w:rPr>
        <w:t>Modello Manifestazione di interesse</w:t>
      </w:r>
    </w:p>
    <w:p w:rsidR="00CF50D3" w:rsidRDefault="00C1171A" w:rsidP="003F584C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Cs w:val="0"/>
          <w:sz w:val="24"/>
          <w:szCs w:val="24"/>
          <w:u w:val="none"/>
        </w:rPr>
        <w:t>ALLEGATO A – OFFERTA ECONOMICA</w:t>
      </w:r>
    </w:p>
    <w:p w:rsidR="00C1171A" w:rsidRPr="003F584C" w:rsidRDefault="00C1171A" w:rsidP="003F584C">
      <w:pPr>
        <w:pStyle w:val="Paragrafoelenco"/>
        <w:numPr>
          <w:ilvl w:val="0"/>
          <w:numId w:val="2"/>
        </w:numPr>
        <w:spacing w:line="360" w:lineRule="auto"/>
        <w:jc w:val="both"/>
        <w:rPr>
          <w:rStyle w:val="Bodytext2"/>
          <w:rFonts w:ascii="Verdana" w:hAnsi="Verdana"/>
          <w:bCs w:val="0"/>
          <w:sz w:val="24"/>
          <w:szCs w:val="24"/>
          <w:u w:val="none"/>
        </w:rPr>
      </w:pPr>
      <w:r>
        <w:rPr>
          <w:rStyle w:val="Bodytext2"/>
          <w:rFonts w:ascii="Verdana" w:hAnsi="Verdana"/>
          <w:bCs w:val="0"/>
          <w:sz w:val="24"/>
          <w:szCs w:val="24"/>
          <w:u w:val="none"/>
        </w:rPr>
        <w:t>PATTO D’INTEGRITÀ</w:t>
      </w:r>
    </w:p>
    <w:sectPr w:rsidR="00C1171A" w:rsidRPr="003F584C" w:rsidSect="008E2CDE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23598C"/>
    <w:multiLevelType w:val="hybridMultilevel"/>
    <w:tmpl w:val="B6F0A6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8A7007"/>
    <w:multiLevelType w:val="hybridMultilevel"/>
    <w:tmpl w:val="1B864134"/>
    <w:lvl w:ilvl="0" w:tplc="07B02E50"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6E61A4"/>
    <w:rsid w:val="0003187B"/>
    <w:rsid w:val="00037873"/>
    <w:rsid w:val="000449F1"/>
    <w:rsid w:val="00076A48"/>
    <w:rsid w:val="000A7D07"/>
    <w:rsid w:val="0010452E"/>
    <w:rsid w:val="001F7A9D"/>
    <w:rsid w:val="00294F81"/>
    <w:rsid w:val="003467AC"/>
    <w:rsid w:val="00396F7E"/>
    <w:rsid w:val="003A30E4"/>
    <w:rsid w:val="003E18E6"/>
    <w:rsid w:val="003F584C"/>
    <w:rsid w:val="00443FB8"/>
    <w:rsid w:val="00453797"/>
    <w:rsid w:val="004B1661"/>
    <w:rsid w:val="00516CBF"/>
    <w:rsid w:val="005641BA"/>
    <w:rsid w:val="005B6A61"/>
    <w:rsid w:val="005E4637"/>
    <w:rsid w:val="005F6C9D"/>
    <w:rsid w:val="00624023"/>
    <w:rsid w:val="006749D1"/>
    <w:rsid w:val="006C0205"/>
    <w:rsid w:val="006E61A4"/>
    <w:rsid w:val="00724270"/>
    <w:rsid w:val="00734B76"/>
    <w:rsid w:val="00764446"/>
    <w:rsid w:val="007F0A66"/>
    <w:rsid w:val="008176EA"/>
    <w:rsid w:val="008D3DD3"/>
    <w:rsid w:val="008E2CDE"/>
    <w:rsid w:val="008F7E18"/>
    <w:rsid w:val="00901CEB"/>
    <w:rsid w:val="00A2758A"/>
    <w:rsid w:val="00A46CDF"/>
    <w:rsid w:val="00A509B7"/>
    <w:rsid w:val="00A70B20"/>
    <w:rsid w:val="00AB23ED"/>
    <w:rsid w:val="00BF2341"/>
    <w:rsid w:val="00BF7AA8"/>
    <w:rsid w:val="00C03205"/>
    <w:rsid w:val="00C1171A"/>
    <w:rsid w:val="00CD5F58"/>
    <w:rsid w:val="00CF50D3"/>
    <w:rsid w:val="00D25AB7"/>
    <w:rsid w:val="00D26038"/>
    <w:rsid w:val="00D86A4B"/>
    <w:rsid w:val="00D96E16"/>
    <w:rsid w:val="00E7565C"/>
    <w:rsid w:val="00ED2ED4"/>
    <w:rsid w:val="00F32C07"/>
    <w:rsid w:val="00F70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E61A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6E61A4"/>
    <w:rPr>
      <w:color w:val="3B98D3"/>
      <w:u w:val="single"/>
    </w:rPr>
  </w:style>
  <w:style w:type="character" w:customStyle="1" w:styleId="Bodytext2">
    <w:name w:val="Body text (2)"/>
    <w:basedOn w:val="Carpredefinitoparagrafo"/>
    <w:rsid w:val="006E61A4"/>
    <w:rPr>
      <w:rFonts w:ascii="Arial" w:eastAsia="Arial" w:hAnsi="Arial" w:cs="Arial" w:hint="default"/>
      <w:b/>
      <w:bCs/>
      <w:i w:val="0"/>
      <w:iCs w:val="0"/>
      <w:smallCaps w:val="0"/>
      <w:color w:val="000000"/>
      <w:spacing w:val="0"/>
      <w:w w:val="100"/>
      <w:position w:val="0"/>
      <w:sz w:val="20"/>
      <w:szCs w:val="20"/>
      <w:u w:val="single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61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61A4"/>
    <w:rPr>
      <w:rFonts w:ascii="Tahoma" w:eastAsia="Courier New" w:hAnsi="Tahoma" w:cs="Tahoma"/>
      <w:color w:val="000000"/>
      <w:sz w:val="16"/>
      <w:szCs w:val="16"/>
      <w:lang w:eastAsia="it-IT" w:bidi="it-IT"/>
    </w:rPr>
  </w:style>
  <w:style w:type="paragraph" w:styleId="Paragrafoelenco">
    <w:name w:val="List Paragraph"/>
    <w:basedOn w:val="Normale"/>
    <w:uiPriority w:val="34"/>
    <w:qFormat/>
    <w:rsid w:val="00734B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fficoabes@pec.asp.crot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abes@pec.asp.crotone.it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Francesco GRANDINETTI</cp:lastModifiedBy>
  <cp:revision>6</cp:revision>
  <cp:lastPrinted>2020-06-30T06:11:00Z</cp:lastPrinted>
  <dcterms:created xsi:type="dcterms:W3CDTF">2020-12-14T15:45:00Z</dcterms:created>
  <dcterms:modified xsi:type="dcterms:W3CDTF">2020-12-14T16:00:00Z</dcterms:modified>
</cp:coreProperties>
</file>